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3" w:type="dxa"/>
        <w:tblLayout w:type="fixed"/>
        <w:tblLook w:val="0000" w:firstRow="0" w:lastRow="0" w:firstColumn="0" w:lastColumn="0" w:noHBand="0" w:noVBand="0"/>
      </w:tblPr>
      <w:tblGrid>
        <w:gridCol w:w="5867"/>
        <w:gridCol w:w="4576"/>
      </w:tblGrid>
      <w:tr w:rsidR="00BE7D75" w14:paraId="5327F97F" w14:textId="77777777" w:rsidTr="006D2201">
        <w:trPr>
          <w:trHeight w:val="1132"/>
        </w:trPr>
        <w:tc>
          <w:tcPr>
            <w:tcW w:w="5867" w:type="dxa"/>
          </w:tcPr>
          <w:p w14:paraId="6436E91B" w14:textId="4E6EDDBD" w:rsidR="00BE7D75" w:rsidRDefault="003B0A92" w:rsidP="006D2201">
            <w:pPr>
              <w:snapToGrid w:val="0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3DF890DD" wp14:editId="5937DE6D">
                  <wp:simplePos x="0" y="0"/>
                  <wp:positionH relativeFrom="column">
                    <wp:posOffset>2065655</wp:posOffset>
                  </wp:positionH>
                  <wp:positionV relativeFrom="paragraph">
                    <wp:posOffset>141605</wp:posOffset>
                  </wp:positionV>
                  <wp:extent cx="1476375" cy="414020"/>
                  <wp:effectExtent l="0" t="0" r="0" b="0"/>
                  <wp:wrapNone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7D75">
              <w:tab/>
            </w:r>
            <w:r w:rsidR="00BE7D75">
              <w:tab/>
            </w:r>
            <w:r w:rsidR="00BE7D75">
              <w:tab/>
            </w:r>
          </w:p>
          <w:p w14:paraId="299996CA" w14:textId="4AAC48BA" w:rsidR="00BE7D75" w:rsidRDefault="00BE7D75" w:rsidP="006D220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576" w:type="dxa"/>
          </w:tcPr>
          <w:p w14:paraId="043A7F08" w14:textId="00C650A2" w:rsidR="00BE7D75" w:rsidRDefault="003B0A92" w:rsidP="006D2201">
            <w:pPr>
              <w:snapToGrid w:val="0"/>
              <w:jc w:val="right"/>
            </w:pPr>
            <w:r>
              <w:rPr>
                <w:rFonts w:eastAsia="Andale Sans UI"/>
                <w:noProof/>
                <w:sz w:val="22"/>
                <w:szCs w:val="22"/>
                <w:lang w:eastAsia="fa-IR" w:bidi="fa-IR"/>
              </w:rPr>
              <w:drawing>
                <wp:inline distT="0" distB="0" distL="0" distR="0" wp14:anchorId="7FC5CB68" wp14:editId="656F7AC9">
                  <wp:extent cx="2762250" cy="9239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9B61B1" w14:textId="6949F566" w:rsidR="00BE7D75" w:rsidRDefault="00BE7D75" w:rsidP="00BE7D75">
      <w:pPr>
        <w:jc w:val="center"/>
        <w:rPr>
          <w:rFonts w:ascii="Arial" w:hAnsi="Arial" w:cs="Arial"/>
          <w:b/>
        </w:rPr>
      </w:pPr>
    </w:p>
    <w:p w14:paraId="46FF9400" w14:textId="77777777" w:rsidR="00BE7D75" w:rsidRDefault="00BE7D75" w:rsidP="00BE7D75">
      <w:pPr>
        <w:jc w:val="center"/>
        <w:rPr>
          <w:rFonts w:ascii="Arial" w:hAnsi="Arial" w:cs="Arial"/>
          <w:b/>
        </w:rPr>
      </w:pPr>
    </w:p>
    <w:p w14:paraId="55DD8F87" w14:textId="77777777" w:rsidR="009A16C7" w:rsidRDefault="00BE7D75" w:rsidP="009A16C7">
      <w:pPr>
        <w:jc w:val="center"/>
        <w:rPr>
          <w:rFonts w:ascii="Arial" w:hAnsi="Arial" w:cs="Arial"/>
          <w:b/>
          <w:i/>
        </w:rPr>
      </w:pPr>
      <w:r w:rsidRPr="00C52DC1">
        <w:rPr>
          <w:rFonts w:ascii="Arial" w:hAnsi="Arial" w:cs="Arial"/>
          <w:b/>
          <w:i/>
        </w:rPr>
        <w:t xml:space="preserve">CERERE </w:t>
      </w:r>
      <w:r w:rsidR="009A16C7">
        <w:rPr>
          <w:rFonts w:ascii="Arial" w:hAnsi="Arial" w:cs="Arial"/>
          <w:b/>
          <w:i/>
        </w:rPr>
        <w:t>ELIBERARE LEGITIMAȚIE DE CĂLĂTORIE</w:t>
      </w:r>
    </w:p>
    <w:p w14:paraId="2FD80B7B" w14:textId="77777777" w:rsidR="00BE7D75" w:rsidRPr="00C52DC1" w:rsidRDefault="009A16C7" w:rsidP="009A16C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PENTRU TRANSPORTUL PUBLIC LOCAL</w:t>
      </w:r>
    </w:p>
    <w:p w14:paraId="0E3D3492" w14:textId="77777777" w:rsidR="00BE7D75" w:rsidRPr="006831A6" w:rsidRDefault="00BE7D75" w:rsidP="00BE7D75">
      <w:pPr>
        <w:jc w:val="center"/>
        <w:rPr>
          <w:rFonts w:ascii="Arial" w:hAnsi="Arial" w:cs="Arial"/>
          <w:b/>
        </w:rPr>
      </w:pPr>
    </w:p>
    <w:p w14:paraId="4122FCBF" w14:textId="77777777" w:rsidR="00BE7D75" w:rsidRPr="006831A6" w:rsidRDefault="00BE7D75" w:rsidP="00BE7D75">
      <w:pPr>
        <w:jc w:val="both"/>
        <w:rPr>
          <w:rFonts w:ascii="Arial" w:hAnsi="Arial" w:cs="Arial"/>
        </w:rPr>
      </w:pPr>
    </w:p>
    <w:p w14:paraId="76470DEA" w14:textId="77777777" w:rsidR="00BE7D75" w:rsidRDefault="00BE7D75" w:rsidP="00BE7D75">
      <w:pPr>
        <w:spacing w:line="360" w:lineRule="auto"/>
        <w:jc w:val="both"/>
        <w:rPr>
          <w:rFonts w:ascii="Arial" w:hAnsi="Arial" w:cs="Arial"/>
        </w:rPr>
      </w:pPr>
      <w:r w:rsidRPr="006831A6">
        <w:rPr>
          <w:rFonts w:ascii="Arial" w:hAnsi="Arial" w:cs="Arial"/>
        </w:rPr>
        <w:tab/>
        <w:t>Subsemnatul (a) ___________________________________</w:t>
      </w:r>
      <w:r>
        <w:rPr>
          <w:rFonts w:ascii="Arial" w:hAnsi="Arial" w:cs="Arial"/>
        </w:rPr>
        <w:t>______</w:t>
      </w:r>
      <w:r w:rsidRPr="006831A6">
        <w:rPr>
          <w:rFonts w:ascii="Arial" w:hAnsi="Arial" w:cs="Arial"/>
        </w:rPr>
        <w:t xml:space="preserve">__, domiciliat (ă) în Hunedoara, strada _____________________________________, nr.____, bl.____, sc.____, et.____, ap.____, </w:t>
      </w:r>
      <w:r w:rsidR="009A16C7">
        <w:rPr>
          <w:rFonts w:ascii="Arial" w:hAnsi="Arial" w:cs="Arial"/>
        </w:rPr>
        <w:t xml:space="preserve">solicit eliberarea legitimației de călătorie pentru transportul public local de persoane. </w:t>
      </w:r>
    </w:p>
    <w:p w14:paraId="1EEDC4BE" w14:textId="77777777" w:rsidR="00BE7D75" w:rsidRPr="006831A6" w:rsidRDefault="00BE7D75" w:rsidP="00BE7D75">
      <w:pPr>
        <w:spacing w:line="360" w:lineRule="auto"/>
        <w:jc w:val="both"/>
        <w:rPr>
          <w:rFonts w:ascii="Arial" w:hAnsi="Arial" w:cs="Arial"/>
        </w:rPr>
      </w:pPr>
    </w:p>
    <w:p w14:paraId="22A174E2" w14:textId="77777777" w:rsidR="009A16C7" w:rsidRDefault="00BE7D75" w:rsidP="009A16C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Anexez</w:t>
      </w:r>
      <w:r w:rsidR="009A16C7">
        <w:rPr>
          <w:rFonts w:ascii="Arial" w:hAnsi="Arial"/>
        </w:rPr>
        <w:t xml:space="preserve"> copii după următoarele acte:</w:t>
      </w:r>
    </w:p>
    <w:p w14:paraId="270DBCFF" w14:textId="77777777" w:rsidR="009A16C7" w:rsidRDefault="009A16C7" w:rsidP="009A16C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copie carte de identitate/ buletin de identitate</w:t>
      </w:r>
    </w:p>
    <w:p w14:paraId="551853A2" w14:textId="77777777" w:rsidR="009A16C7" w:rsidRDefault="009A16C7" w:rsidP="009A16C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copie după cuponul de pensie din luna curentă/anterioară</w:t>
      </w:r>
    </w:p>
    <w:p w14:paraId="214D5541" w14:textId="77777777" w:rsidR="009A16C7" w:rsidRDefault="009A16C7" w:rsidP="009A16C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poză color 2/3 cm actuală</w:t>
      </w:r>
    </w:p>
    <w:p w14:paraId="2ECC6B91" w14:textId="77777777" w:rsidR="009A16C7" w:rsidRDefault="009A16C7" w:rsidP="009A16C7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declarație pe proprie răspundere</w:t>
      </w:r>
    </w:p>
    <w:p w14:paraId="6B1499EA" w14:textId="2117E6EE" w:rsidR="00AA250A" w:rsidRPr="00AA250A" w:rsidRDefault="00AA250A" w:rsidP="00AA250A">
      <w:pPr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r w:rsidRPr="00AA250A">
        <w:rPr>
          <w:rFonts w:ascii="Arial Narrow" w:hAnsi="Arial Narrow"/>
          <w:b/>
          <w:bCs/>
          <w:sz w:val="20"/>
          <w:szCs w:val="20"/>
        </w:rPr>
        <w:t>Motivul colectării informației:</w:t>
      </w:r>
    </w:p>
    <w:p w14:paraId="635E8F32" w14:textId="77777777" w:rsidR="003B0A92" w:rsidRPr="003B0A92" w:rsidRDefault="003B0A92" w:rsidP="003B0A92">
      <w:pPr>
        <w:ind w:left="360"/>
        <w:jc w:val="both"/>
        <w:rPr>
          <w:rFonts w:ascii="Arial Narrow" w:hAnsi="Arial Narrow"/>
          <w:sz w:val="20"/>
          <w:szCs w:val="20"/>
        </w:rPr>
      </w:pPr>
      <w:r w:rsidRPr="003B0A92">
        <w:rPr>
          <w:rFonts w:ascii="Arial Narrow" w:hAnsi="Arial Narrow"/>
          <w:sz w:val="20"/>
          <w:szCs w:val="20"/>
        </w:rPr>
        <w:t xml:space="preserve">Prin completarea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semnarea prezentei cereri îmi dau acordul cu privire la colectarea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prelucrarea datelor cu caracter personal de către PMH prin mijloace automate/manuale în scopul </w:t>
      </w:r>
      <w:proofErr w:type="spellStart"/>
      <w:r w:rsidRPr="003B0A92">
        <w:rPr>
          <w:rFonts w:ascii="Arial Narrow" w:hAnsi="Arial Narrow"/>
          <w:sz w:val="20"/>
          <w:szCs w:val="20"/>
        </w:rPr>
        <w:t>soluţionării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cererii formulate.</w:t>
      </w:r>
    </w:p>
    <w:p w14:paraId="3DA86048" w14:textId="736CA6C4" w:rsidR="003B0A92" w:rsidRPr="003B0A92" w:rsidRDefault="003B0A92" w:rsidP="003B0A92">
      <w:pPr>
        <w:ind w:left="360"/>
        <w:jc w:val="both"/>
        <w:rPr>
          <w:rFonts w:ascii="Arial Narrow" w:hAnsi="Arial Narrow"/>
          <w:sz w:val="20"/>
          <w:szCs w:val="20"/>
        </w:rPr>
      </w:pPr>
      <w:proofErr w:type="spellStart"/>
      <w:r w:rsidRPr="003B0A92">
        <w:rPr>
          <w:rFonts w:ascii="Arial Narrow" w:hAnsi="Arial Narrow"/>
          <w:sz w:val="20"/>
          <w:szCs w:val="20"/>
        </w:rPr>
        <w:t>Informaţiile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puse la </w:t>
      </w:r>
      <w:proofErr w:type="spellStart"/>
      <w:r w:rsidRPr="003B0A92">
        <w:rPr>
          <w:rFonts w:ascii="Arial Narrow" w:hAnsi="Arial Narrow"/>
          <w:sz w:val="20"/>
          <w:szCs w:val="20"/>
        </w:rPr>
        <w:t>dispoziţia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PMH sunt destinate </w:t>
      </w:r>
      <w:proofErr w:type="spellStart"/>
      <w:r w:rsidRPr="003B0A92">
        <w:rPr>
          <w:rFonts w:ascii="Arial Narrow" w:hAnsi="Arial Narrow"/>
          <w:sz w:val="20"/>
          <w:szCs w:val="20"/>
        </w:rPr>
        <w:t>soluţionării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cererilor, gestionate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prelucrate în baza unor </w:t>
      </w:r>
      <w:proofErr w:type="spellStart"/>
      <w:r w:rsidRPr="003B0A92">
        <w:rPr>
          <w:rFonts w:ascii="Arial Narrow" w:hAnsi="Arial Narrow"/>
          <w:sz w:val="20"/>
          <w:szCs w:val="20"/>
        </w:rPr>
        <w:t>dispoziţii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legale.  </w:t>
      </w:r>
    </w:p>
    <w:p w14:paraId="7F82924E" w14:textId="07ED1E5E" w:rsidR="003B0A92" w:rsidRDefault="003B0A92" w:rsidP="003B0A92">
      <w:pPr>
        <w:ind w:left="360"/>
        <w:jc w:val="both"/>
        <w:rPr>
          <w:rFonts w:ascii="Arial Narrow" w:hAnsi="Arial Narrow"/>
          <w:sz w:val="20"/>
          <w:szCs w:val="20"/>
        </w:rPr>
      </w:pPr>
      <w:r w:rsidRPr="003B0A92">
        <w:rPr>
          <w:rFonts w:ascii="Arial Narrow" w:hAnsi="Arial Narrow"/>
          <w:sz w:val="20"/>
          <w:szCs w:val="20"/>
        </w:rPr>
        <w:t xml:space="preserve">Precizez că datele </w:t>
      </w:r>
      <w:proofErr w:type="spellStart"/>
      <w:r w:rsidRPr="003B0A92">
        <w:rPr>
          <w:rFonts w:ascii="Arial Narrow" w:hAnsi="Arial Narrow"/>
          <w:sz w:val="20"/>
          <w:szCs w:val="20"/>
        </w:rPr>
        <w:t>menţionate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în cerere au fost </w:t>
      </w:r>
      <w:proofErr w:type="spellStart"/>
      <w:r w:rsidRPr="003B0A92">
        <w:rPr>
          <w:rFonts w:ascii="Arial Narrow" w:hAnsi="Arial Narrow"/>
          <w:sz w:val="20"/>
          <w:szCs w:val="20"/>
        </w:rPr>
        <w:t>obţinute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prin mijloace legale, iar utilizarea lor </w:t>
      </w:r>
      <w:proofErr w:type="spellStart"/>
      <w:r w:rsidRPr="003B0A92">
        <w:rPr>
          <w:rFonts w:ascii="Arial Narrow" w:hAnsi="Arial Narrow"/>
          <w:sz w:val="20"/>
          <w:szCs w:val="20"/>
        </w:rPr>
        <w:t>priveşte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exclusiv realizarea unor scopuri și interese legitime.  </w:t>
      </w:r>
    </w:p>
    <w:p w14:paraId="4C6365DD" w14:textId="44ECAC2C" w:rsidR="00AA250A" w:rsidRDefault="00AA250A" w:rsidP="003B0A92">
      <w:pPr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r w:rsidRPr="00AA250A">
        <w:rPr>
          <w:rFonts w:ascii="Arial Narrow" w:hAnsi="Arial Narrow"/>
          <w:b/>
          <w:bCs/>
          <w:sz w:val="20"/>
          <w:szCs w:val="20"/>
        </w:rPr>
        <w:t>Durata medie de completare a formularului:</w:t>
      </w:r>
    </w:p>
    <w:p w14:paraId="7FB21641" w14:textId="740F0834" w:rsidR="00AA250A" w:rsidRDefault="00AA250A" w:rsidP="00AA250A">
      <w:pPr>
        <w:pStyle w:val="Listparagraf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35 minute pentru un formular cu grad de complexitate ridicată;</w:t>
      </w:r>
    </w:p>
    <w:p w14:paraId="372240BA" w14:textId="0418CDF3" w:rsidR="00AA250A" w:rsidRPr="00AA250A" w:rsidRDefault="00AA250A" w:rsidP="00AA250A">
      <w:pPr>
        <w:pStyle w:val="Listparagraf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10 minute pentru un formular cu grad de complexitate scăzută.</w:t>
      </w:r>
    </w:p>
    <w:p w14:paraId="4F33A69B" w14:textId="77962936" w:rsidR="003B0A92" w:rsidRPr="003B0A92" w:rsidRDefault="00AA250A" w:rsidP="003B0A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</w:p>
    <w:p w14:paraId="0B8B7449" w14:textId="77777777" w:rsidR="003B0A92" w:rsidRPr="003B0A92" w:rsidRDefault="003B0A92" w:rsidP="003B0A92">
      <w:pPr>
        <w:ind w:firstLine="360"/>
        <w:jc w:val="both"/>
        <w:rPr>
          <w:rFonts w:ascii="Arial Narrow" w:hAnsi="Arial Narrow"/>
          <w:sz w:val="20"/>
          <w:szCs w:val="20"/>
        </w:rPr>
      </w:pPr>
      <w:r w:rsidRPr="003B0A92">
        <w:rPr>
          <w:rFonts w:ascii="Arial Narrow" w:hAnsi="Arial Narrow"/>
          <w:b/>
          <w:bCs/>
          <w:sz w:val="20"/>
          <w:szCs w:val="20"/>
        </w:rPr>
        <w:t>Notă !</w:t>
      </w:r>
      <w:r w:rsidRPr="003B0A92">
        <w:rPr>
          <w:rFonts w:ascii="Arial Narrow" w:hAnsi="Arial Narrow"/>
          <w:sz w:val="20"/>
          <w:szCs w:val="20"/>
        </w:rPr>
        <w:t xml:space="preserve">  </w:t>
      </w:r>
    </w:p>
    <w:p w14:paraId="7FF8BE2D" w14:textId="77777777" w:rsidR="003B0A92" w:rsidRPr="003B0A92" w:rsidRDefault="003B0A92" w:rsidP="003B0A92">
      <w:pPr>
        <w:ind w:left="360"/>
        <w:jc w:val="both"/>
        <w:rPr>
          <w:rFonts w:ascii="Arial Narrow" w:hAnsi="Arial Narrow"/>
          <w:sz w:val="20"/>
          <w:szCs w:val="20"/>
        </w:rPr>
      </w:pPr>
      <w:r w:rsidRPr="003B0A92">
        <w:rPr>
          <w:rFonts w:ascii="Arial Narrow" w:hAnsi="Arial Narrow"/>
          <w:sz w:val="20"/>
          <w:szCs w:val="20"/>
        </w:rPr>
        <w:t xml:space="preserve">Conform GDPR, persoanele vizate beneficiază de dreptul la informare, de acces, dreptul la rectificare, dreptul la </w:t>
      </w:r>
      <w:proofErr w:type="spellStart"/>
      <w:r w:rsidRPr="003B0A92">
        <w:rPr>
          <w:rFonts w:ascii="Arial Narrow" w:hAnsi="Arial Narrow"/>
          <w:sz w:val="20"/>
          <w:szCs w:val="20"/>
        </w:rPr>
        <w:t>ştergerea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datelor, dreptul la </w:t>
      </w:r>
      <w:proofErr w:type="spellStart"/>
      <w:r w:rsidRPr="003B0A92">
        <w:rPr>
          <w:rFonts w:ascii="Arial Narrow" w:hAnsi="Arial Narrow"/>
          <w:sz w:val="20"/>
          <w:szCs w:val="20"/>
        </w:rPr>
        <w:t>restricţionarea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prelucrării, dreptul la portabilitatea datelor, dreptul la notificarea destinatarilor privind rectificarea, </w:t>
      </w:r>
      <w:proofErr w:type="spellStart"/>
      <w:r w:rsidRPr="003B0A92">
        <w:rPr>
          <w:rFonts w:ascii="Arial Narrow" w:hAnsi="Arial Narrow"/>
          <w:sz w:val="20"/>
          <w:szCs w:val="20"/>
        </w:rPr>
        <w:t>ştergerea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ori </w:t>
      </w:r>
      <w:proofErr w:type="spellStart"/>
      <w:r w:rsidRPr="003B0A92">
        <w:rPr>
          <w:rFonts w:ascii="Arial Narrow" w:hAnsi="Arial Narrow"/>
          <w:sz w:val="20"/>
          <w:szCs w:val="20"/>
        </w:rPr>
        <w:t>restricţionarea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datelor cu caracter personal, dreptul la </w:t>
      </w:r>
      <w:proofErr w:type="spellStart"/>
      <w:r w:rsidRPr="003B0A92">
        <w:rPr>
          <w:rFonts w:ascii="Arial Narrow" w:hAnsi="Arial Narrow"/>
          <w:sz w:val="20"/>
          <w:szCs w:val="20"/>
        </w:rPr>
        <w:t>opoziţie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de dreptul de a nu fi supus unei decizii individuale. În exercitarea drepturilor dumneavoastră prevăzute de Regulamentul </w:t>
      </w:r>
      <w:hyperlink r:id="rId7" w:history="1">
        <w:r w:rsidRPr="003B0A92">
          <w:rPr>
            <w:rFonts w:ascii="Arial Narrow" w:hAnsi="Arial Narrow"/>
            <w:sz w:val="20"/>
            <w:szCs w:val="20"/>
          </w:rPr>
          <w:t>nr. 679/2016</w:t>
        </w:r>
      </w:hyperlink>
      <w:r w:rsidRPr="003B0A92">
        <w:rPr>
          <w:rFonts w:ascii="Arial Narrow" w:hAnsi="Arial Narrow"/>
          <w:sz w:val="20"/>
          <w:szCs w:val="20"/>
        </w:rPr>
        <w:t xml:space="preserve"> privind </w:t>
      </w:r>
      <w:proofErr w:type="spellStart"/>
      <w:r w:rsidRPr="003B0A92">
        <w:rPr>
          <w:rFonts w:ascii="Arial Narrow" w:hAnsi="Arial Narrow"/>
          <w:sz w:val="20"/>
          <w:szCs w:val="20"/>
        </w:rPr>
        <w:t>protecţia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persoanelor fizice în ceea ce </w:t>
      </w:r>
      <w:proofErr w:type="spellStart"/>
      <w:r w:rsidRPr="003B0A92">
        <w:rPr>
          <w:rFonts w:ascii="Arial Narrow" w:hAnsi="Arial Narrow"/>
          <w:sz w:val="20"/>
          <w:szCs w:val="20"/>
        </w:rPr>
        <w:t>priveşte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prelucrarea datelor cu caracter personal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privind libera </w:t>
      </w:r>
      <w:proofErr w:type="spellStart"/>
      <w:r w:rsidRPr="003B0A92">
        <w:rPr>
          <w:rFonts w:ascii="Arial Narrow" w:hAnsi="Arial Narrow"/>
          <w:sz w:val="20"/>
          <w:szCs w:val="20"/>
        </w:rPr>
        <w:t>circulaţie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a acestor date, dar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pentru orice alte </w:t>
      </w:r>
      <w:proofErr w:type="spellStart"/>
      <w:r w:rsidRPr="003B0A92">
        <w:rPr>
          <w:rFonts w:ascii="Arial Narrow" w:hAnsi="Arial Narrow"/>
          <w:sz w:val="20"/>
          <w:szCs w:val="20"/>
        </w:rPr>
        <w:t>informaţii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suplimentare legate de </w:t>
      </w:r>
      <w:proofErr w:type="spellStart"/>
      <w:r w:rsidRPr="003B0A92">
        <w:rPr>
          <w:rFonts w:ascii="Arial Narrow" w:hAnsi="Arial Narrow"/>
          <w:sz w:val="20"/>
          <w:szCs w:val="20"/>
        </w:rPr>
        <w:t>protecţia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datelor cu caracter personal vă </w:t>
      </w:r>
      <w:proofErr w:type="spellStart"/>
      <w:r w:rsidRPr="003B0A92">
        <w:rPr>
          <w:rFonts w:ascii="Arial Narrow" w:hAnsi="Arial Narrow"/>
          <w:sz w:val="20"/>
          <w:szCs w:val="20"/>
        </w:rPr>
        <w:t>puteţi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adresa Responsabilului cu </w:t>
      </w:r>
      <w:proofErr w:type="spellStart"/>
      <w:r w:rsidRPr="003B0A92">
        <w:rPr>
          <w:rFonts w:ascii="Arial Narrow" w:hAnsi="Arial Narrow"/>
          <w:sz w:val="20"/>
          <w:szCs w:val="20"/>
        </w:rPr>
        <w:t>protecţia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datelor, la adresa </w:t>
      </w:r>
      <w:proofErr w:type="spellStart"/>
      <w:r w:rsidRPr="003B0A92">
        <w:rPr>
          <w:rFonts w:ascii="Arial Narrow" w:hAnsi="Arial Narrow"/>
          <w:sz w:val="20"/>
          <w:szCs w:val="20"/>
        </w:rPr>
        <w:t>poştală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: Hunedoara, Bulevardul Libertății, nr. 17, Cod </w:t>
      </w:r>
      <w:proofErr w:type="spellStart"/>
      <w:r w:rsidRPr="003B0A92">
        <w:rPr>
          <w:rFonts w:ascii="Arial Narrow" w:hAnsi="Arial Narrow"/>
          <w:sz w:val="20"/>
          <w:szCs w:val="20"/>
        </w:rPr>
        <w:t>Poştal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331128 sau e-mail </w:t>
      </w:r>
      <w:hyperlink r:id="rId8" w:history="1">
        <w:r w:rsidRPr="003B0A92">
          <w:rPr>
            <w:rFonts w:ascii="Arial Narrow" w:hAnsi="Arial Narrow"/>
            <w:sz w:val="20"/>
            <w:szCs w:val="20"/>
          </w:rPr>
          <w:t>spclep.hunedoara@yahoo.com</w:t>
        </w:r>
      </w:hyperlink>
      <w:r w:rsidRPr="003B0A92">
        <w:rPr>
          <w:rFonts w:ascii="Arial Narrow" w:hAnsi="Arial Narrow"/>
          <w:sz w:val="20"/>
          <w:szCs w:val="20"/>
        </w:rPr>
        <w:t xml:space="preserve">, formulând o cerere scrisă, datată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semnată. De asemenea, vă este recunoscut dreptul de a vă adresa </w:t>
      </w:r>
      <w:proofErr w:type="spellStart"/>
      <w:r w:rsidRPr="003B0A92">
        <w:rPr>
          <w:rFonts w:ascii="Arial Narrow" w:hAnsi="Arial Narrow"/>
          <w:sz w:val="20"/>
          <w:szCs w:val="20"/>
        </w:rPr>
        <w:t>justiţiei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B0A92">
        <w:rPr>
          <w:rFonts w:ascii="Arial Narrow" w:hAnsi="Arial Narrow"/>
          <w:sz w:val="20"/>
          <w:szCs w:val="20"/>
        </w:rPr>
        <w:t>şi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de a depune o plângere în </w:t>
      </w:r>
      <w:proofErr w:type="spellStart"/>
      <w:r w:rsidRPr="003B0A92">
        <w:rPr>
          <w:rFonts w:ascii="Arial Narrow" w:hAnsi="Arial Narrow"/>
          <w:sz w:val="20"/>
          <w:szCs w:val="20"/>
        </w:rPr>
        <w:t>faţa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B0A92">
        <w:rPr>
          <w:rFonts w:ascii="Arial Narrow" w:hAnsi="Arial Narrow"/>
          <w:sz w:val="20"/>
          <w:szCs w:val="20"/>
        </w:rPr>
        <w:t>Autorităţii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B0A92">
        <w:rPr>
          <w:rFonts w:ascii="Arial Narrow" w:hAnsi="Arial Narrow"/>
          <w:sz w:val="20"/>
          <w:szCs w:val="20"/>
        </w:rPr>
        <w:t>Naţionale</w:t>
      </w:r>
      <w:proofErr w:type="spellEnd"/>
      <w:r w:rsidRPr="003B0A92">
        <w:rPr>
          <w:rFonts w:ascii="Arial Narrow" w:hAnsi="Arial Narrow"/>
          <w:sz w:val="20"/>
          <w:szCs w:val="20"/>
        </w:rPr>
        <w:t xml:space="preserve"> de Supraveghere a Prelucrării Datelor cu Caracter Personal. Datele dumneavoastră cu caracter personal sunt păstrate de PMH în conformitate cu prevederile legale referitoare la arhivarea documentelor.</w:t>
      </w:r>
    </w:p>
    <w:p w14:paraId="04A4C441" w14:textId="77777777" w:rsidR="003B0A92" w:rsidRPr="003B0A92" w:rsidRDefault="003B0A92" w:rsidP="003B0A92">
      <w:pPr>
        <w:pStyle w:val="Listparagraf"/>
        <w:jc w:val="both"/>
        <w:rPr>
          <w:rFonts w:ascii="Arial Narrow" w:hAnsi="Arial Narrow"/>
          <w:sz w:val="22"/>
          <w:szCs w:val="22"/>
        </w:rPr>
      </w:pPr>
    </w:p>
    <w:p w14:paraId="163F7E8A" w14:textId="77777777" w:rsidR="003B0A92" w:rsidRDefault="003B0A92" w:rsidP="00620E84">
      <w:pPr>
        <w:jc w:val="center"/>
        <w:rPr>
          <w:rFonts w:ascii="Arial" w:hAnsi="Arial" w:cs="Arial"/>
          <w:b/>
        </w:rPr>
      </w:pPr>
    </w:p>
    <w:p w14:paraId="389A02CD" w14:textId="6E7EEC63" w:rsidR="00620E84" w:rsidRDefault="00620E84" w:rsidP="00620E8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DECLARAȚIE PE PROPRIE RĂSPUNDERE</w:t>
      </w:r>
    </w:p>
    <w:p w14:paraId="076A377C" w14:textId="77777777" w:rsidR="00620E84" w:rsidRDefault="00620E84" w:rsidP="00620E84">
      <w:pPr>
        <w:jc w:val="center"/>
        <w:rPr>
          <w:rFonts w:ascii="Arial" w:hAnsi="Arial" w:cs="Arial"/>
          <w:b/>
        </w:rPr>
      </w:pPr>
    </w:p>
    <w:p w14:paraId="10DF4EB1" w14:textId="77777777" w:rsidR="00620E84" w:rsidRDefault="00620E84" w:rsidP="00620E84">
      <w:pPr>
        <w:jc w:val="center"/>
        <w:rPr>
          <w:rFonts w:ascii="Arial" w:hAnsi="Arial" w:cs="Arial"/>
          <w:b/>
        </w:rPr>
      </w:pPr>
    </w:p>
    <w:p w14:paraId="7226EB6D" w14:textId="77777777" w:rsidR="00620E84" w:rsidRDefault="00620E84" w:rsidP="00620E84">
      <w:pPr>
        <w:spacing w:line="360" w:lineRule="auto"/>
        <w:ind w:firstLine="709"/>
        <w:jc w:val="both"/>
        <w:rPr>
          <w:rFonts w:ascii="Arial" w:hAnsi="Arial" w:cs="Arial"/>
        </w:rPr>
      </w:pPr>
      <w:r w:rsidRPr="006831A6">
        <w:rPr>
          <w:rFonts w:ascii="Arial" w:hAnsi="Arial" w:cs="Arial"/>
        </w:rPr>
        <w:t>Subsemnatul (a) ___________________________________</w:t>
      </w:r>
      <w:r>
        <w:rPr>
          <w:rFonts w:ascii="Arial" w:hAnsi="Arial" w:cs="Arial"/>
        </w:rPr>
        <w:t>______</w:t>
      </w:r>
      <w:r w:rsidRPr="006831A6">
        <w:rPr>
          <w:rFonts w:ascii="Arial" w:hAnsi="Arial" w:cs="Arial"/>
        </w:rPr>
        <w:t>__, domiciliat (ă) în Hunedoara, strada _____________________________________, nr.____, bl.____, sc.____, et.____, ap.____,</w:t>
      </w:r>
      <w:r>
        <w:rPr>
          <w:rFonts w:ascii="Arial" w:hAnsi="Arial" w:cs="Arial"/>
        </w:rPr>
        <w:t xml:space="preserve"> telefon ____________________, cunoscând prevederile art. 326 din Codul Penal cu privire la falsul în declarații, declar prin prezenta, pe proprie răspundere, că NU realizez alte venituri.</w:t>
      </w:r>
    </w:p>
    <w:p w14:paraId="003CD120" w14:textId="77777777" w:rsidR="00620E84" w:rsidRDefault="00620E84" w:rsidP="00620E8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4D1519F6" w14:textId="1447D7AA" w:rsidR="00620E84" w:rsidRPr="00620E84" w:rsidRDefault="00620E84" w:rsidP="003B0A92">
      <w:pPr>
        <w:jc w:val="both"/>
      </w:pPr>
      <w:r>
        <w:rPr>
          <w:rFonts w:ascii="Arial" w:hAnsi="Arial" w:cs="Arial"/>
        </w:rPr>
        <w:t>Data: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Semnătura:____________________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457">
        <w:rPr>
          <w:rFonts w:ascii="Arial" w:hAnsi="Arial" w:cs="Arial"/>
          <w:b/>
        </w:rPr>
        <w:t xml:space="preserve">   </w:t>
      </w:r>
    </w:p>
    <w:sectPr w:rsidR="00620E84" w:rsidRPr="00620E84" w:rsidSect="007C3457">
      <w:pgSz w:w="11907" w:h="17282" w:code="258"/>
      <w:pgMar w:top="397" w:right="737" w:bottom="284" w:left="124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09C5"/>
    <w:multiLevelType w:val="hybridMultilevel"/>
    <w:tmpl w:val="DE2CE244"/>
    <w:lvl w:ilvl="0" w:tplc="2CC86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3DF7"/>
    <w:multiLevelType w:val="hybridMultilevel"/>
    <w:tmpl w:val="706ECE8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442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60739"/>
    <w:multiLevelType w:val="hybridMultilevel"/>
    <w:tmpl w:val="76565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13241">
    <w:abstractNumId w:val="1"/>
  </w:num>
  <w:num w:numId="2" w16cid:durableId="1555199291">
    <w:abstractNumId w:val="0"/>
  </w:num>
  <w:num w:numId="3" w16cid:durableId="633297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75"/>
    <w:rsid w:val="00020E29"/>
    <w:rsid w:val="000B244F"/>
    <w:rsid w:val="00165DFE"/>
    <w:rsid w:val="0023457C"/>
    <w:rsid w:val="00307C5C"/>
    <w:rsid w:val="0032044F"/>
    <w:rsid w:val="003B0A92"/>
    <w:rsid w:val="003C0C4A"/>
    <w:rsid w:val="003D7FF1"/>
    <w:rsid w:val="004824A7"/>
    <w:rsid w:val="004B01FD"/>
    <w:rsid w:val="00504D8D"/>
    <w:rsid w:val="0052678B"/>
    <w:rsid w:val="005745B4"/>
    <w:rsid w:val="006132C2"/>
    <w:rsid w:val="00620E84"/>
    <w:rsid w:val="007663B5"/>
    <w:rsid w:val="00766A3E"/>
    <w:rsid w:val="007C1EB6"/>
    <w:rsid w:val="008323E0"/>
    <w:rsid w:val="009A16C7"/>
    <w:rsid w:val="009D5C27"/>
    <w:rsid w:val="009E7B61"/>
    <w:rsid w:val="00A5457F"/>
    <w:rsid w:val="00AA250A"/>
    <w:rsid w:val="00AA53EF"/>
    <w:rsid w:val="00AA5C15"/>
    <w:rsid w:val="00AD6B06"/>
    <w:rsid w:val="00BE7D75"/>
    <w:rsid w:val="00C52DC1"/>
    <w:rsid w:val="00CB03D3"/>
    <w:rsid w:val="00D76B3A"/>
    <w:rsid w:val="00F30700"/>
    <w:rsid w:val="00F36D26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52D9"/>
  <w15:docId w15:val="{A1532321-3C62-48F7-BA24-7BA456A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A16C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D7FF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7FF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lep.hunedoar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act:1068075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User</cp:lastModifiedBy>
  <cp:revision>22</cp:revision>
  <cp:lastPrinted>2018-06-06T07:51:00Z</cp:lastPrinted>
  <dcterms:created xsi:type="dcterms:W3CDTF">2018-04-16T09:55:00Z</dcterms:created>
  <dcterms:modified xsi:type="dcterms:W3CDTF">2023-04-28T06:03:00Z</dcterms:modified>
</cp:coreProperties>
</file>